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90" w:rsidRDefault="00C94B90" w:rsidP="00C94B90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C94B90" w:rsidRDefault="00436F12" w:rsidP="00C94B90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t>Внеурочная деятельность для всех желающих</w:t>
      </w:r>
      <w:r w:rsidR="00F43AB4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t xml:space="preserve"> учащихся 1-х классов</w:t>
      </w:r>
    </w:p>
    <w:p w:rsidR="00353671" w:rsidRDefault="00353671" w:rsidP="00C94B90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t>1А класс</w:t>
      </w:r>
    </w:p>
    <w:tbl>
      <w:tblPr>
        <w:tblStyle w:val="aa"/>
        <w:tblW w:w="15303" w:type="dxa"/>
        <w:tblLook w:val="04A0" w:firstRow="1" w:lastRow="0" w:firstColumn="1" w:lastColumn="0" w:noHBand="0" w:noVBand="1"/>
      </w:tblPr>
      <w:tblGrid>
        <w:gridCol w:w="1433"/>
        <w:gridCol w:w="1874"/>
        <w:gridCol w:w="902"/>
        <w:gridCol w:w="1874"/>
        <w:gridCol w:w="902"/>
        <w:gridCol w:w="1874"/>
        <w:gridCol w:w="897"/>
        <w:gridCol w:w="1874"/>
        <w:gridCol w:w="902"/>
        <w:gridCol w:w="1874"/>
        <w:gridCol w:w="897"/>
      </w:tblGrid>
      <w:tr w:rsidR="00436F12" w:rsidRPr="00E76223" w:rsidTr="00353671">
        <w:trPr>
          <w:trHeight w:val="330"/>
        </w:trPr>
        <w:tc>
          <w:tcPr>
            <w:tcW w:w="1433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776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776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771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776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771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436F12" w:rsidRPr="00E76223" w:rsidTr="00353671">
        <w:trPr>
          <w:trHeight w:val="315"/>
        </w:trPr>
        <w:tc>
          <w:tcPr>
            <w:tcW w:w="1433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436F12" w:rsidRPr="00E76223" w:rsidTr="00353671">
        <w:trPr>
          <w:trHeight w:val="300"/>
        </w:trPr>
        <w:tc>
          <w:tcPr>
            <w:tcW w:w="1433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12.15-12.55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Французский язык для первоклассников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Французский язык для первоклассников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Динамическая пауза</w:t>
            </w:r>
          </w:p>
        </w:tc>
        <w:tc>
          <w:tcPr>
            <w:tcW w:w="897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Внеурочная деят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ельность</w:t>
            </w:r>
          </w:p>
        </w:tc>
        <w:tc>
          <w:tcPr>
            <w:tcW w:w="902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Внеурочная деят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ельность</w:t>
            </w:r>
          </w:p>
        </w:tc>
        <w:tc>
          <w:tcPr>
            <w:tcW w:w="897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436F12" w:rsidRPr="00E76223" w:rsidTr="00353671">
        <w:trPr>
          <w:trHeight w:val="315"/>
        </w:trPr>
        <w:tc>
          <w:tcPr>
            <w:tcW w:w="1433" w:type="dxa"/>
            <w:vMerge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double" w:sz="4" w:space="0" w:color="17365D" w:themeColor="text2" w:themeShade="BF"/>
              <w:bottom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F12" w:rsidRPr="00E76223" w:rsidTr="00353671">
        <w:trPr>
          <w:trHeight w:val="315"/>
        </w:trPr>
        <w:tc>
          <w:tcPr>
            <w:tcW w:w="1433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13.00-18.00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436F1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436F12" w:rsidRPr="00E76223" w:rsidTr="00353671">
        <w:trPr>
          <w:trHeight w:val="300"/>
        </w:trPr>
        <w:tc>
          <w:tcPr>
            <w:tcW w:w="1433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353671" w:rsidRDefault="00353671" w:rsidP="00E762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30"/>
                <w:szCs w:val="30"/>
                <w:lang w:eastAsia="ru-RU"/>
              </w:rPr>
            </w:pPr>
          </w:p>
          <w:p w:rsidR="00436F12" w:rsidRPr="00353671" w:rsidRDefault="00353671" w:rsidP="00E762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30"/>
                <w:szCs w:val="30"/>
                <w:lang w:eastAsia="ru-RU"/>
              </w:rPr>
            </w:pPr>
            <w:r w:rsidRPr="0035367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30"/>
                <w:szCs w:val="30"/>
                <w:lang w:eastAsia="ru-RU"/>
              </w:rPr>
              <w:t>1Б класс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353671" w:rsidRDefault="00436F12" w:rsidP="00E762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F12" w:rsidRPr="00E76223" w:rsidTr="00353671">
        <w:trPr>
          <w:trHeight w:val="330"/>
        </w:trPr>
        <w:tc>
          <w:tcPr>
            <w:tcW w:w="1433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776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776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771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776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771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436F12" w:rsidRPr="00E76223" w:rsidTr="00353671">
        <w:trPr>
          <w:trHeight w:val="315"/>
        </w:trPr>
        <w:tc>
          <w:tcPr>
            <w:tcW w:w="1433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436F12" w:rsidRPr="00E76223" w:rsidTr="00353671">
        <w:trPr>
          <w:trHeight w:val="300"/>
        </w:trPr>
        <w:tc>
          <w:tcPr>
            <w:tcW w:w="1433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9C7F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12.15-12.55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Внеурочная деят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ельность</w:t>
            </w:r>
          </w:p>
        </w:tc>
        <w:tc>
          <w:tcPr>
            <w:tcW w:w="902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Французский язык для первоклассников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Внеурочная деят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ельность</w:t>
            </w:r>
          </w:p>
        </w:tc>
        <w:tc>
          <w:tcPr>
            <w:tcW w:w="897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Динамическая пауза</w:t>
            </w:r>
          </w:p>
        </w:tc>
        <w:tc>
          <w:tcPr>
            <w:tcW w:w="902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Французский язык для первоклассников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436F12" w:rsidRPr="00E76223" w:rsidTr="00353671">
        <w:trPr>
          <w:trHeight w:val="315"/>
        </w:trPr>
        <w:tc>
          <w:tcPr>
            <w:tcW w:w="1433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E762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436F12" w:rsidRPr="00E76223" w:rsidTr="00353671">
        <w:trPr>
          <w:trHeight w:val="315"/>
        </w:trPr>
        <w:tc>
          <w:tcPr>
            <w:tcW w:w="1433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9C7F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13.00-18.00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436F12" w:rsidRPr="00E76223" w:rsidRDefault="00436F12" w:rsidP="0035367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436F12" w:rsidRPr="00E76223" w:rsidTr="00F43AB4">
        <w:trPr>
          <w:trHeight w:val="582"/>
        </w:trPr>
        <w:tc>
          <w:tcPr>
            <w:tcW w:w="1433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F43AB4" w:rsidRDefault="00F43AB4" w:rsidP="00E762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30"/>
                <w:szCs w:val="30"/>
                <w:lang w:eastAsia="ru-RU"/>
              </w:rPr>
            </w:pPr>
          </w:p>
          <w:p w:rsidR="00436F12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367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30"/>
                <w:szCs w:val="30"/>
                <w:lang w:eastAsia="ru-RU"/>
              </w:rPr>
              <w:t>1В класс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nil"/>
              <w:bottom w:val="double" w:sz="4" w:space="0" w:color="17365D" w:themeColor="text2" w:themeShade="BF"/>
              <w:right w:val="nil"/>
            </w:tcBorders>
            <w:noWrap/>
            <w:hideMark/>
          </w:tcPr>
          <w:p w:rsidR="00436F12" w:rsidRPr="00E76223" w:rsidRDefault="00436F12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671" w:rsidRPr="00E76223" w:rsidTr="00353671">
        <w:trPr>
          <w:trHeight w:val="330"/>
        </w:trPr>
        <w:tc>
          <w:tcPr>
            <w:tcW w:w="1433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9C7F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776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776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771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776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771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353671" w:rsidRPr="00E76223" w:rsidTr="00353671">
        <w:trPr>
          <w:trHeight w:val="315"/>
        </w:trPr>
        <w:tc>
          <w:tcPr>
            <w:tcW w:w="1433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E762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353671" w:rsidRPr="00E76223" w:rsidTr="00353671">
        <w:trPr>
          <w:trHeight w:val="300"/>
        </w:trPr>
        <w:tc>
          <w:tcPr>
            <w:tcW w:w="1433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9C7F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12.15-12.55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Французский язык для первоклассников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Динамическая пауза</w:t>
            </w:r>
          </w:p>
        </w:tc>
        <w:tc>
          <w:tcPr>
            <w:tcW w:w="902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Французский язык для первоклассников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Внеурочная деят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ельность</w:t>
            </w:r>
          </w:p>
        </w:tc>
        <w:tc>
          <w:tcPr>
            <w:tcW w:w="902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74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Внеурочная деят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ельность</w:t>
            </w:r>
          </w:p>
        </w:tc>
        <w:tc>
          <w:tcPr>
            <w:tcW w:w="897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53671" w:rsidRPr="00E76223" w:rsidTr="00353671">
        <w:trPr>
          <w:trHeight w:val="315"/>
        </w:trPr>
        <w:tc>
          <w:tcPr>
            <w:tcW w:w="1433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671" w:rsidRPr="00E76223" w:rsidTr="00353671">
        <w:trPr>
          <w:trHeight w:val="315"/>
        </w:trPr>
        <w:tc>
          <w:tcPr>
            <w:tcW w:w="1433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9C7F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13.00-18.00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902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74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укрепления здоровья</w:t>
            </w:r>
          </w:p>
        </w:tc>
        <w:tc>
          <w:tcPr>
            <w:tcW w:w="89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hideMark/>
          </w:tcPr>
          <w:p w:rsidR="00353671" w:rsidRPr="00E76223" w:rsidRDefault="00353671" w:rsidP="00E7622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2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</w:tbl>
    <w:p w:rsidR="00C94B90" w:rsidRDefault="00C94B90" w:rsidP="00C94B90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</w:p>
    <w:p w:rsidR="00C94B90" w:rsidRDefault="00C94B90" w:rsidP="00C94B90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</w:p>
    <w:sectPr w:rsidR="00C94B90" w:rsidSect="00F43AB4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34"/>
    <w:rsid w:val="001E782F"/>
    <w:rsid w:val="001F6F2C"/>
    <w:rsid w:val="00353671"/>
    <w:rsid w:val="003F39D2"/>
    <w:rsid w:val="00436F12"/>
    <w:rsid w:val="00504434"/>
    <w:rsid w:val="008A5BC9"/>
    <w:rsid w:val="009106AE"/>
    <w:rsid w:val="00C94B90"/>
    <w:rsid w:val="00D80A99"/>
    <w:rsid w:val="00E26667"/>
    <w:rsid w:val="00E76223"/>
    <w:rsid w:val="00F43AB4"/>
    <w:rsid w:val="00F55318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5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44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44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A5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A51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5167"/>
  </w:style>
  <w:style w:type="paragraph" w:styleId="a6">
    <w:name w:val="Normal (Web)"/>
    <w:basedOn w:val="a"/>
    <w:uiPriority w:val="99"/>
    <w:unhideWhenUsed/>
    <w:rsid w:val="00FA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51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16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5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44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44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A5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A51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5167"/>
  </w:style>
  <w:style w:type="paragraph" w:styleId="a6">
    <w:name w:val="Normal (Web)"/>
    <w:basedOn w:val="a"/>
    <w:uiPriority w:val="99"/>
    <w:unhideWhenUsed/>
    <w:rsid w:val="00FA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51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16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40">
          <w:marLeft w:val="105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179">
          <w:marLeft w:val="105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0805">
          <w:marLeft w:val="105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vvs</cp:lastModifiedBy>
  <cp:revision>3</cp:revision>
  <cp:lastPrinted>2013-09-19T13:58:00Z</cp:lastPrinted>
  <dcterms:created xsi:type="dcterms:W3CDTF">2013-09-19T14:02:00Z</dcterms:created>
  <dcterms:modified xsi:type="dcterms:W3CDTF">2013-09-19T14:02:00Z</dcterms:modified>
</cp:coreProperties>
</file>